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52D95" w:rsidRDefault="00FC41B2" w14:paraId="18F26ACE" w14:textId="77777777">
      <w:pPr>
        <w:jc w:val="center"/>
        <w:rPr>
          <w:b/>
        </w:rPr>
      </w:pPr>
      <w:r>
        <w:rPr>
          <w:b/>
        </w:rPr>
        <w:t>Home Learning Policy</w:t>
      </w:r>
    </w:p>
    <w:p w:rsidR="00752D95" w:rsidRDefault="00FC41B2" w14:paraId="26F82266" w14:textId="77777777">
      <w:r>
        <w:tab/>
      </w:r>
    </w:p>
    <w:p w:rsidR="00752D95" w:rsidRDefault="00FC41B2" w14:paraId="184C7A6C" w14:textId="77777777">
      <w:pPr>
        <w:rPr>
          <w:b/>
        </w:rPr>
      </w:pPr>
      <w:r>
        <w:rPr>
          <w:b/>
        </w:rPr>
        <w:t>Rationale:</w:t>
      </w:r>
    </w:p>
    <w:p w:rsidR="00752D95" w:rsidRDefault="00FC41B2" w14:paraId="49015321" w14:textId="77777777">
      <w:r>
        <w:t>All tasks set for home learning will fulfill the following purpose and be available on Synergy.</w:t>
      </w:r>
    </w:p>
    <w:p w:rsidR="00752D95" w:rsidRDefault="00752D95" w14:paraId="52DF0748" w14:textId="77777777"/>
    <w:p w:rsidR="00752D95" w:rsidP="25962C90" w:rsidRDefault="00FC41B2" w14:paraId="51273D61" w14:textId="77777777" w14:noSpellErr="1">
      <w:pPr>
        <w:numPr>
          <w:ilvl w:val="0"/>
          <w:numId w:val="2"/>
        </w:numPr>
        <w:rPr>
          <w:highlight w:val="white"/>
          <w:lang w:val="en-US"/>
        </w:rPr>
      </w:pPr>
      <w:r w:rsidRPr="25962C90" w:rsidR="00FC41B2">
        <w:rPr>
          <w:highlight w:val="white"/>
          <w:lang w:val="en-US"/>
        </w:rPr>
        <w:t>Consolidate</w:t>
      </w:r>
      <w:r w:rsidRPr="25962C90" w:rsidR="00FC41B2">
        <w:rPr>
          <w:highlight w:val="white"/>
          <w:lang w:val="en-US"/>
        </w:rPr>
        <w:t xml:space="preserve"> knowledge and learning undertaken in lessons.</w:t>
      </w:r>
    </w:p>
    <w:p w:rsidR="00752D95" w:rsidP="25962C90" w:rsidRDefault="00FC41B2" w14:paraId="696AA57A" w14:textId="77777777" w14:noSpellErr="1">
      <w:pPr>
        <w:numPr>
          <w:ilvl w:val="0"/>
          <w:numId w:val="2"/>
        </w:numPr>
        <w:rPr>
          <w:highlight w:val="white"/>
          <w:lang w:val="en-US"/>
        </w:rPr>
      </w:pPr>
      <w:r w:rsidRPr="25962C90" w:rsidR="00FC41B2">
        <w:rPr>
          <w:highlight w:val="white"/>
          <w:lang w:val="en-US"/>
        </w:rPr>
        <w:t xml:space="preserve">Develop the skills </w:t>
      </w:r>
      <w:r w:rsidRPr="25962C90" w:rsidR="00FC41B2">
        <w:rPr>
          <w:highlight w:val="white"/>
          <w:lang w:val="en-US"/>
        </w:rPr>
        <w:t>acquired</w:t>
      </w:r>
      <w:r w:rsidRPr="25962C90" w:rsidR="00FC41B2">
        <w:rPr>
          <w:highlight w:val="white"/>
          <w:lang w:val="en-US"/>
        </w:rPr>
        <w:t xml:space="preserve"> for independent learning.</w:t>
      </w:r>
    </w:p>
    <w:p w:rsidR="00752D95" w:rsidRDefault="00FC41B2" w14:paraId="3B5B2119" w14:textId="77777777">
      <w:pPr>
        <w:numPr>
          <w:ilvl w:val="0"/>
          <w:numId w:val="2"/>
        </w:numPr>
        <w:rPr>
          <w:highlight w:val="white"/>
        </w:rPr>
      </w:pPr>
      <w:r>
        <w:rPr>
          <w:highlight w:val="white"/>
        </w:rPr>
        <w:t>Deepen and extend students' understanding of the subject linked to Knowledge Recall tasks to improve long term memory.</w:t>
      </w:r>
    </w:p>
    <w:p w:rsidR="00752D95" w:rsidRDefault="00752D95" w14:paraId="32118583" w14:textId="77777777">
      <w:pPr>
        <w:rPr>
          <w:highlight w:val="white"/>
        </w:rPr>
      </w:pPr>
    </w:p>
    <w:p w:rsidR="00752D95" w:rsidRDefault="00FC41B2" w14:paraId="653BCCBA" w14:textId="77777777">
      <w:pPr>
        <w:rPr>
          <w:b/>
          <w:highlight w:val="white"/>
        </w:rPr>
      </w:pPr>
      <w:r>
        <w:rPr>
          <w:b/>
          <w:highlight w:val="white"/>
        </w:rPr>
        <w:t>Monitoring, Marking and feedback:</w:t>
      </w:r>
    </w:p>
    <w:p w:rsidR="00752D95" w:rsidRDefault="00752D95" w14:paraId="4229E91E" w14:textId="77777777">
      <w:pPr>
        <w:rPr>
          <w:b/>
          <w:highlight w:val="white"/>
        </w:rPr>
      </w:pPr>
    </w:p>
    <w:p w:rsidR="00752D95" w:rsidP="25962C90" w:rsidRDefault="00FC41B2" w14:paraId="5CE0ECCD" w14:textId="77777777" w14:noSpellErr="1">
      <w:pPr>
        <w:numPr>
          <w:ilvl w:val="0"/>
          <w:numId w:val="1"/>
        </w:numPr>
        <w:rPr>
          <w:highlight w:val="white"/>
          <w:lang w:val="en-US"/>
        </w:rPr>
      </w:pPr>
      <w:r w:rsidRPr="25962C90" w:rsidR="00FC41B2">
        <w:rPr>
          <w:highlight w:val="white"/>
          <w:lang w:val="en-US"/>
        </w:rPr>
        <w:t xml:space="preserve">Homework will be </w:t>
      </w:r>
      <w:r w:rsidRPr="25962C90" w:rsidR="00FC41B2">
        <w:rPr>
          <w:highlight w:val="white"/>
          <w:lang w:val="en-US"/>
        </w:rPr>
        <w:t>monitored</w:t>
      </w:r>
      <w:r w:rsidRPr="25962C90" w:rsidR="00FC41B2">
        <w:rPr>
          <w:highlight w:val="white"/>
          <w:lang w:val="en-US"/>
        </w:rPr>
        <w:t xml:space="preserve"> via submissions on </w:t>
      </w:r>
      <w:r w:rsidRPr="25962C90" w:rsidR="00FC41B2">
        <w:rPr>
          <w:highlight w:val="white"/>
          <w:lang w:val="en-US"/>
        </w:rPr>
        <w:t>synergy</w:t>
      </w:r>
    </w:p>
    <w:p w:rsidR="00752D95" w:rsidRDefault="00FC41B2" w14:paraId="3BE96A8F" w14:textId="77777777">
      <w:pPr>
        <w:numPr>
          <w:ilvl w:val="0"/>
          <w:numId w:val="1"/>
        </w:numPr>
        <w:rPr>
          <w:highlight w:val="white"/>
        </w:rPr>
      </w:pPr>
      <w:r>
        <w:rPr>
          <w:highlight w:val="white"/>
        </w:rPr>
        <w:t xml:space="preserve">Feedback will be at the teacher’s discretion and will promote challenge – teacher assessed, peer assessment, verbal feedback and self-marked quiz are to be expected. </w:t>
      </w:r>
    </w:p>
    <w:p w:rsidR="00752D95" w:rsidRDefault="00752D95" w14:paraId="04A9D3FC" w14:textId="77777777">
      <w:pPr>
        <w:rPr>
          <w:b/>
        </w:rPr>
      </w:pPr>
    </w:p>
    <w:p w:rsidR="00752D95" w:rsidRDefault="00752D95" w14:paraId="02360A78" w14:textId="77777777">
      <w:pPr>
        <w:rPr>
          <w:b/>
        </w:rPr>
      </w:pPr>
    </w:p>
    <w:p w:rsidR="00752D95" w:rsidRDefault="00FC41B2" w14:paraId="6E3C5F9A" w14:textId="77777777">
      <w:pPr>
        <w:rPr>
          <w:b/>
        </w:rPr>
      </w:pPr>
      <w:r>
        <w:rPr>
          <w:b/>
        </w:rPr>
        <w:t>Rewards:</w:t>
      </w:r>
    </w:p>
    <w:p w:rsidR="00752D95" w:rsidRDefault="00752D95" w14:paraId="1D2C9820" w14:textId="77777777">
      <w:pPr>
        <w:rPr>
          <w:b/>
        </w:rPr>
      </w:pPr>
    </w:p>
    <w:p w:rsidR="00752D95" w:rsidRDefault="00FC41B2" w14:paraId="52D4D3DF" w14:textId="21329910">
      <w:pPr>
        <w:numPr>
          <w:ilvl w:val="0"/>
          <w:numId w:val="3"/>
        </w:numPr>
        <w:rPr/>
      </w:pPr>
      <w:r w:rsidRPr="6476D9B8" w:rsidR="00FC41B2">
        <w:rPr>
          <w:lang w:val="en-US"/>
        </w:rPr>
        <w:t xml:space="preserve">Students will </w:t>
      </w:r>
      <w:r w:rsidRPr="6476D9B8" w:rsidR="0B401E0C">
        <w:rPr>
          <w:lang w:val="en-US"/>
        </w:rPr>
        <w:t>receive positive</w:t>
      </w:r>
      <w:r w:rsidRPr="6476D9B8" w:rsidR="00FC41B2">
        <w:rPr>
          <w:lang w:val="en-US"/>
        </w:rPr>
        <w:t xml:space="preserve"> points via Synergy for completed homework</w:t>
      </w:r>
    </w:p>
    <w:p w:rsidR="00752D95" w:rsidRDefault="00FC41B2" w14:paraId="49D10075" w14:textId="77777777">
      <w:pPr>
        <w:numPr>
          <w:ilvl w:val="0"/>
          <w:numId w:val="3"/>
        </w:numPr>
      </w:pPr>
      <w:r>
        <w:t>Teachers will also grade students on their engagement and effort for home learning at key assessment points.</w:t>
      </w:r>
    </w:p>
    <w:p w:rsidR="00752D95" w:rsidRDefault="00752D95" w14:paraId="720B584D" w14:textId="77777777"/>
    <w:p w:rsidR="00752D95" w:rsidRDefault="00FC41B2" w14:paraId="38476CF9" w14:textId="77777777">
      <w:pPr>
        <w:rPr>
          <w:b/>
        </w:rPr>
      </w:pPr>
      <w:r>
        <w:rPr>
          <w:b/>
        </w:rPr>
        <w:t>Sanctions:</w:t>
      </w:r>
    </w:p>
    <w:p w:rsidR="00752D95" w:rsidRDefault="00752D95" w14:paraId="272C4E9F" w14:textId="77777777"/>
    <w:p w:rsidR="00FC41B2" w:rsidP="56740C5E" w:rsidRDefault="00FC41B2" w14:paraId="1B651955" w14:textId="1A63FFD0">
      <w:pPr>
        <w:pStyle w:val="Normal"/>
        <w:numPr>
          <w:ilvl w:val="0"/>
          <w:numId w:val="3"/>
        </w:numPr>
        <w:suppressLineNumbers w:val="0"/>
        <w:bidi w:val="0"/>
        <w:spacing w:before="0" w:beforeAutospacing="off" w:after="0" w:afterAutospacing="off" w:line="276" w:lineRule="auto"/>
        <w:ind w:left="720" w:right="0" w:hanging="360"/>
        <w:jc w:val="left"/>
        <w:rPr>
          <w:lang w:val="en-US"/>
        </w:rPr>
      </w:pPr>
      <w:r w:rsidRPr="56740C5E" w:rsidR="00FC41B2">
        <w:rPr>
          <w:lang w:val="en-US"/>
        </w:rPr>
        <w:t xml:space="preserve">Students who </w:t>
      </w:r>
      <w:r w:rsidRPr="56740C5E" w:rsidR="00FC41B2">
        <w:rPr>
          <w:lang w:val="en-US"/>
        </w:rPr>
        <w:t>fail to</w:t>
      </w:r>
      <w:r w:rsidRPr="56740C5E" w:rsidR="00FC41B2">
        <w:rPr>
          <w:lang w:val="en-US"/>
        </w:rPr>
        <w:t xml:space="preserve"> </w:t>
      </w:r>
      <w:r w:rsidRPr="56740C5E" w:rsidR="00FC41B2">
        <w:rPr>
          <w:lang w:val="en-US"/>
        </w:rPr>
        <w:t>submit</w:t>
      </w:r>
      <w:r w:rsidRPr="56740C5E" w:rsidR="00FC41B2">
        <w:rPr>
          <w:lang w:val="en-US"/>
        </w:rPr>
        <w:t xml:space="preserve"> homework will have</w:t>
      </w:r>
      <w:r w:rsidRPr="56740C5E" w:rsidR="2C9383B7">
        <w:rPr>
          <w:lang w:val="en-US"/>
        </w:rPr>
        <w:t xml:space="preserve"> this recorded on Synergy.</w:t>
      </w:r>
    </w:p>
    <w:p w:rsidR="00752D95" w:rsidRDefault="00FC41B2" w14:paraId="0F004519" w14:textId="77777777">
      <w:pPr>
        <w:numPr>
          <w:ilvl w:val="0"/>
          <w:numId w:val="3"/>
        </w:numPr>
      </w:pPr>
      <w:r>
        <w:t>Repeated missed submissions students will follow the pathway of behavior policy</w:t>
      </w:r>
    </w:p>
    <w:p w:rsidR="00752D95" w:rsidRDefault="00FC41B2" w14:paraId="18679B03" w14:textId="77777777">
      <w:pPr>
        <w:rPr>
          <w:b/>
        </w:rPr>
      </w:pPr>
      <w:r>
        <w:t xml:space="preserve">                </w:t>
      </w:r>
    </w:p>
    <w:p w:rsidR="00752D95" w:rsidRDefault="00FC41B2" w14:paraId="59B28E24" w14:textId="77777777">
      <w:pPr>
        <w:rPr>
          <w:b/>
        </w:rPr>
      </w:pPr>
      <w:r>
        <w:rPr>
          <w:b/>
        </w:rPr>
        <w:t>Support:</w:t>
      </w:r>
    </w:p>
    <w:p w:rsidR="00752D95" w:rsidRDefault="00752D95" w14:paraId="3203E2EE" w14:textId="77777777">
      <w:pPr>
        <w:rPr>
          <w:b/>
        </w:rPr>
      </w:pPr>
    </w:p>
    <w:p w:rsidR="00752D95" w:rsidP="56740C5E" w:rsidRDefault="00752D95" w14:paraId="4EC964FE" w14:textId="36D6B389">
      <w:pPr>
        <w:numPr>
          <w:ilvl w:val="0"/>
          <w:numId w:val="5"/>
        </w:numPr>
        <w:rPr>
          <w:lang w:val="en-US"/>
        </w:rPr>
      </w:pPr>
      <w:r w:rsidRPr="56740C5E" w:rsidR="00FC41B2">
        <w:rPr>
          <w:lang w:val="en-US"/>
        </w:rPr>
        <w:t xml:space="preserve">Homework clubs and faculty intervention can be </w:t>
      </w:r>
      <w:r w:rsidRPr="56740C5E" w:rsidR="00FC41B2">
        <w:rPr>
          <w:lang w:val="en-US"/>
        </w:rPr>
        <w:t>utilized</w:t>
      </w:r>
      <w:r w:rsidRPr="56740C5E" w:rsidR="00FC41B2">
        <w:rPr>
          <w:lang w:val="en-US"/>
        </w:rPr>
        <w:t xml:space="preserve"> by students to complete homework.</w:t>
      </w:r>
    </w:p>
    <w:p w:rsidR="431F7EBF" w:rsidP="56740C5E" w:rsidRDefault="431F7EBF" w14:paraId="3D711324" w14:textId="22E08352">
      <w:pPr>
        <w:numPr>
          <w:ilvl w:val="0"/>
          <w:numId w:val="5"/>
        </w:numPr>
        <w:rPr>
          <w:lang w:val="en-US"/>
        </w:rPr>
      </w:pPr>
      <w:r w:rsidRPr="56740C5E" w:rsidR="431F7EBF">
        <w:rPr>
          <w:lang w:val="en-US"/>
        </w:rPr>
        <w:t xml:space="preserve">An Afterschool Hub is </w:t>
      </w:r>
      <w:r w:rsidRPr="56740C5E" w:rsidR="417EA420">
        <w:rPr>
          <w:lang w:val="en-US"/>
        </w:rPr>
        <w:t>available</w:t>
      </w:r>
      <w:r w:rsidRPr="56740C5E" w:rsidR="431F7EBF">
        <w:rPr>
          <w:lang w:val="en-US"/>
        </w:rPr>
        <w:t xml:space="preserve"> for all Year groups Monday to Thursday from 3:15-4pm.</w:t>
      </w:r>
    </w:p>
    <w:p w:rsidR="56740C5E" w:rsidP="56740C5E" w:rsidRDefault="56740C5E" w14:paraId="2E420DA5" w14:textId="5F4D01EA">
      <w:pPr>
        <w:ind w:left="720"/>
        <w:rPr>
          <w:lang w:val="en-US"/>
        </w:rPr>
      </w:pPr>
    </w:p>
    <w:p w:rsidR="00752D95" w:rsidRDefault="00FC41B2" w14:paraId="32CFA7FE" w14:textId="77777777">
      <w:r>
        <w:rPr>
          <w:b/>
        </w:rPr>
        <w:t>Expected Amount:</w:t>
      </w:r>
    </w:p>
    <w:p w:rsidR="00752D95" w:rsidRDefault="00752D95" w14:paraId="636C9137" w14:textId="77777777">
      <w:pPr>
        <w:rPr>
          <w:b/>
        </w:rPr>
      </w:pPr>
    </w:p>
    <w:p w:rsidR="00752D95" w:rsidRDefault="00FC41B2" w14:paraId="570BD1EE" w14:textId="777777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lastRenderedPageBreak/>
        <w:t xml:space="preserve">Homework is set at the teacher’s discretion and will always add value to students learning. </w:t>
      </w:r>
    </w:p>
    <w:p w:rsidR="00752D95" w:rsidRDefault="00FC41B2" w14:paraId="7B818753" w14:textId="777777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The Guidance below is a minimum requirement and there will be times at KS4 and KS5 when the expectation is more around mock and examination periods. </w:t>
      </w:r>
    </w:p>
    <w:p w:rsidR="00752D95" w:rsidRDefault="00FC41B2" w14:paraId="333182A0" w14:textId="777777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KS5 is </w:t>
      </w:r>
      <w:r>
        <w:rPr>
          <w:rFonts w:ascii="Calibri" w:hAnsi="Calibri" w:eastAsia="Calibri" w:cs="Calibri"/>
          <w:b/>
        </w:rPr>
        <w:t>set following Subject guidance</w:t>
      </w:r>
    </w:p>
    <w:p w:rsidR="00752D95" w:rsidRDefault="00752D95" w14:paraId="0D6CF730" w14:textId="77777777">
      <w:pPr>
        <w:rPr>
          <w:b/>
        </w:rPr>
      </w:pPr>
    </w:p>
    <w:tbl>
      <w:tblPr>
        <w:tblStyle w:val="a1"/>
        <w:tblW w:w="8005" w:type="dxa"/>
        <w:tblLayout w:type="fixed"/>
        <w:tblLook w:val="0400" w:firstRow="0" w:lastRow="0" w:firstColumn="0" w:lastColumn="0" w:noHBand="0" w:noVBand="1"/>
      </w:tblPr>
      <w:tblGrid>
        <w:gridCol w:w="1721"/>
        <w:gridCol w:w="2432"/>
        <w:gridCol w:w="3852"/>
      </w:tblGrid>
      <w:tr w:rsidR="00752D95" w:rsidTr="25962C90" w14:paraId="782D3BC8" w14:textId="77777777">
        <w:trPr>
          <w:trHeight w:val="315"/>
        </w:trPr>
        <w:tc>
          <w:tcPr>
            <w:tcW w:w="17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752D95" w14:paraId="2853B5B8" w14:textId="77777777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284" w:type="dxa"/>
            <w:gridSpan w:val="2"/>
            <w:tcBorders>
              <w:top w:val="single" w:color="000000" w:themeColor="text1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2E6F200C" w14:textId="7777777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Guidance</w:t>
            </w:r>
          </w:p>
        </w:tc>
      </w:tr>
      <w:tr w:rsidR="00752D95" w:rsidTr="25962C90" w14:paraId="715D7CCE" w14:textId="77777777">
        <w:trPr>
          <w:trHeight w:val="315"/>
        </w:trPr>
        <w:tc>
          <w:tcPr>
            <w:tcW w:w="1722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7A5B562C" w14:textId="7777777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Faculties</w:t>
            </w:r>
          </w:p>
        </w:tc>
        <w:tc>
          <w:tcPr>
            <w:tcW w:w="24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1D05D331" w14:textId="7777777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KS3</w:t>
            </w:r>
          </w:p>
        </w:tc>
        <w:tc>
          <w:tcPr>
            <w:tcW w:w="385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0383C65C" w14:textId="7777777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KS4</w:t>
            </w:r>
          </w:p>
        </w:tc>
      </w:tr>
      <w:tr w:rsidR="00752D95" w:rsidTr="25962C90" w14:paraId="41CA998D" w14:textId="77777777">
        <w:trPr>
          <w:trHeight w:val="315"/>
        </w:trPr>
        <w:tc>
          <w:tcPr>
            <w:tcW w:w="1722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2A89CC52" w14:textId="7777777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English</w:t>
            </w:r>
          </w:p>
        </w:tc>
        <w:tc>
          <w:tcPr>
            <w:tcW w:w="24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03702568" w14:textId="7777777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piece per week</w:t>
            </w:r>
          </w:p>
        </w:tc>
        <w:tc>
          <w:tcPr>
            <w:tcW w:w="385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0057C26E" w14:textId="77777777">
            <w:pPr>
              <w:spacing w:line="240" w:lineRule="auto"/>
            </w:pPr>
            <w:r>
              <w:rPr>
                <w:sz w:val="20"/>
                <w:szCs w:val="20"/>
              </w:rPr>
              <w:t>2 pieces</w:t>
            </w:r>
          </w:p>
        </w:tc>
      </w:tr>
      <w:tr w:rsidR="00752D95" w:rsidTr="25962C90" w14:paraId="3915D075" w14:textId="77777777">
        <w:trPr>
          <w:trHeight w:val="315"/>
        </w:trPr>
        <w:tc>
          <w:tcPr>
            <w:tcW w:w="1722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P="25962C90" w:rsidRDefault="00FC41B2" w14:paraId="14719AC8" w14:textId="77777777" w14:noSpellErr="1">
            <w:pPr>
              <w:spacing w:line="240" w:lineRule="auto"/>
              <w:rPr>
                <w:b w:val="1"/>
                <w:bCs w:val="1"/>
                <w:sz w:val="20"/>
                <w:szCs w:val="20"/>
                <w:lang w:val="en-US"/>
              </w:rPr>
            </w:pPr>
            <w:r w:rsidRPr="25962C90" w:rsidR="00FC41B2">
              <w:rPr>
                <w:b w:val="1"/>
                <w:bCs w:val="1"/>
                <w:sz w:val="20"/>
                <w:szCs w:val="20"/>
                <w:lang w:val="en-US"/>
              </w:rPr>
              <w:t>Maths</w:t>
            </w:r>
          </w:p>
        </w:tc>
        <w:tc>
          <w:tcPr>
            <w:tcW w:w="24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P="25962C90" w:rsidRDefault="00FC41B2" w14:paraId="654BA360" w14:textId="77777777" w14:noSpellErr="1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25962C90" w:rsidR="00FC41B2">
              <w:rPr>
                <w:sz w:val="20"/>
                <w:szCs w:val="20"/>
                <w:lang w:val="en-US"/>
              </w:rPr>
              <w:t xml:space="preserve">1 piece per week via </w:t>
            </w:r>
            <w:r w:rsidRPr="25962C90" w:rsidR="00FC41B2">
              <w:rPr>
                <w:sz w:val="20"/>
                <w:szCs w:val="20"/>
                <w:lang w:val="en-US"/>
              </w:rPr>
              <w:t>Sparx</w:t>
            </w:r>
          </w:p>
        </w:tc>
        <w:tc>
          <w:tcPr>
            <w:tcW w:w="385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21C786F9" w14:textId="7777777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 pieces per week</w:t>
            </w:r>
          </w:p>
          <w:p w:rsidR="00752D95" w:rsidRDefault="00752D95" w14:paraId="7E91C3E9" w14:textId="7777777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52D95" w:rsidTr="25962C90" w14:paraId="3E806C65" w14:textId="77777777">
        <w:trPr>
          <w:trHeight w:val="315"/>
        </w:trPr>
        <w:tc>
          <w:tcPr>
            <w:tcW w:w="1722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14EAFA70" w14:textId="7777777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Science</w:t>
            </w:r>
          </w:p>
        </w:tc>
        <w:tc>
          <w:tcPr>
            <w:tcW w:w="24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15965DAD" w14:textId="7777777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piece per week via century</w:t>
            </w:r>
          </w:p>
        </w:tc>
        <w:tc>
          <w:tcPr>
            <w:tcW w:w="385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44947829" w14:textId="7777777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 pieces per week</w:t>
            </w:r>
          </w:p>
          <w:p w:rsidR="00752D95" w:rsidRDefault="00752D95" w14:paraId="0ED28D39" w14:textId="7777777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52D95" w:rsidTr="25962C90" w14:paraId="493D2CFD" w14:textId="77777777">
        <w:trPr>
          <w:trHeight w:val="315"/>
        </w:trPr>
        <w:tc>
          <w:tcPr>
            <w:tcW w:w="1722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5FCB2A5E" w14:textId="7777777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MFL</w:t>
            </w:r>
          </w:p>
        </w:tc>
        <w:tc>
          <w:tcPr>
            <w:tcW w:w="24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10254386" w14:textId="7777777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piece per week</w:t>
            </w:r>
          </w:p>
        </w:tc>
        <w:tc>
          <w:tcPr>
            <w:tcW w:w="385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P="25962C90" w:rsidRDefault="00FC41B2" w14:paraId="009C2A53" w14:textId="77777777" w14:noSpellErr="1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25962C90" w:rsidR="00FC41B2">
              <w:rPr>
                <w:sz w:val="20"/>
                <w:szCs w:val="20"/>
                <w:lang w:val="en-US"/>
              </w:rPr>
              <w:t>1  piece</w:t>
            </w:r>
            <w:r w:rsidRPr="25962C90" w:rsidR="00FC41B2">
              <w:rPr>
                <w:sz w:val="20"/>
                <w:szCs w:val="20"/>
                <w:lang w:val="en-US"/>
              </w:rPr>
              <w:t xml:space="preserve"> per week</w:t>
            </w:r>
          </w:p>
          <w:p w:rsidR="00752D95" w:rsidRDefault="00752D95" w14:paraId="02105FF0" w14:textId="7777777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52D95" w:rsidTr="25962C90" w14:paraId="7A32B9CD" w14:textId="77777777">
        <w:trPr>
          <w:trHeight w:val="315"/>
        </w:trPr>
        <w:tc>
          <w:tcPr>
            <w:tcW w:w="1722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4AF3D118" w14:textId="7777777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Humanities</w:t>
            </w:r>
          </w:p>
        </w:tc>
        <w:tc>
          <w:tcPr>
            <w:tcW w:w="24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06A95585" w14:textId="7777777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 subjects will set 1 piece per half term</w:t>
            </w:r>
          </w:p>
        </w:tc>
        <w:tc>
          <w:tcPr>
            <w:tcW w:w="385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294293F4" w14:textId="77777777">
            <w:pPr>
              <w:spacing w:line="240" w:lineRule="auto"/>
            </w:pPr>
            <w:r>
              <w:rPr>
                <w:sz w:val="20"/>
                <w:szCs w:val="20"/>
              </w:rPr>
              <w:t>1 piece per week</w:t>
            </w:r>
          </w:p>
        </w:tc>
      </w:tr>
      <w:tr w:rsidR="00752D95" w:rsidTr="25962C90" w14:paraId="78FCCC4B" w14:textId="77777777">
        <w:trPr>
          <w:trHeight w:val="315"/>
        </w:trPr>
        <w:tc>
          <w:tcPr>
            <w:tcW w:w="1722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070ED63A" w14:textId="7777777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D&amp;T </w:t>
            </w:r>
          </w:p>
        </w:tc>
        <w:tc>
          <w:tcPr>
            <w:tcW w:w="24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5F3D2026" w14:textId="7777777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 subjects will set 1 piece per half term</w:t>
            </w:r>
          </w:p>
        </w:tc>
        <w:tc>
          <w:tcPr>
            <w:tcW w:w="385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47072AAB" w14:textId="7777777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piece per week/fortnight</w:t>
            </w:r>
          </w:p>
        </w:tc>
      </w:tr>
      <w:tr w:rsidR="00752D95" w:rsidTr="25962C90" w14:paraId="450122FA" w14:textId="77777777">
        <w:trPr>
          <w:trHeight w:val="315"/>
        </w:trPr>
        <w:tc>
          <w:tcPr>
            <w:tcW w:w="1722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153641D9" w14:textId="7777777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Creative Arts</w:t>
            </w:r>
          </w:p>
        </w:tc>
        <w:tc>
          <w:tcPr>
            <w:tcW w:w="24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5D88EB2F" w14:textId="7777777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 subjects will set 1 piece per half term</w:t>
            </w:r>
          </w:p>
        </w:tc>
        <w:tc>
          <w:tcPr>
            <w:tcW w:w="385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68B3639B" w14:textId="77777777">
            <w:pPr>
              <w:spacing w:line="240" w:lineRule="auto"/>
            </w:pPr>
            <w:r>
              <w:rPr>
                <w:sz w:val="20"/>
                <w:szCs w:val="20"/>
              </w:rPr>
              <w:t>1 piece per week/fortnight</w:t>
            </w:r>
          </w:p>
        </w:tc>
      </w:tr>
      <w:tr w:rsidR="00752D95" w:rsidTr="25962C90" w14:paraId="25363A10" w14:textId="77777777">
        <w:trPr>
          <w:trHeight w:val="315"/>
        </w:trPr>
        <w:tc>
          <w:tcPr>
            <w:tcW w:w="1722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57A7995A" w14:textId="7777777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Business and computing</w:t>
            </w:r>
          </w:p>
        </w:tc>
        <w:tc>
          <w:tcPr>
            <w:tcW w:w="24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53B2E4F1" w14:textId="7777777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piece per half term</w:t>
            </w:r>
          </w:p>
        </w:tc>
        <w:tc>
          <w:tcPr>
            <w:tcW w:w="385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1105C3D3" w14:textId="77777777">
            <w:pPr>
              <w:spacing w:line="240" w:lineRule="auto"/>
            </w:pPr>
            <w:r>
              <w:rPr>
                <w:sz w:val="20"/>
                <w:szCs w:val="20"/>
              </w:rPr>
              <w:t>1 piece per week/fortnight</w:t>
            </w:r>
          </w:p>
        </w:tc>
      </w:tr>
      <w:tr w:rsidR="00752D95" w:rsidTr="25962C90" w14:paraId="72B64B08" w14:textId="77777777">
        <w:trPr>
          <w:trHeight w:val="315"/>
        </w:trPr>
        <w:tc>
          <w:tcPr>
            <w:tcW w:w="1722" w:type="dxa"/>
            <w:tcBorders>
              <w:top w:val="single" w:color="CCCCCC" w:sz="6" w:space="0"/>
              <w:left w:val="single" w:color="000000" w:themeColor="text1" w:sz="6" w:space="0"/>
              <w:bottom w:val="single" w:color="CCCCCC" w:sz="6" w:space="0"/>
              <w:right w:val="single" w:color="000000" w:themeColor="text1" w:sz="6" w:space="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2C5E4B6F" w14:textId="7777777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</w:t>
            </w:r>
          </w:p>
        </w:tc>
        <w:tc>
          <w:tcPr>
            <w:tcW w:w="243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P="25962C90" w:rsidRDefault="00FC41B2" w14:paraId="3880B013" w14:textId="77777777" w14:noSpellErr="1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25962C90" w:rsidR="00FC41B2">
              <w:rPr>
                <w:sz w:val="20"/>
                <w:szCs w:val="20"/>
                <w:lang w:val="en-US"/>
              </w:rPr>
              <w:t xml:space="preserve">Join </w:t>
            </w:r>
            <w:r w:rsidRPr="25962C90" w:rsidR="00FC41B2">
              <w:rPr>
                <w:sz w:val="20"/>
                <w:szCs w:val="20"/>
                <w:lang w:val="en-US"/>
              </w:rPr>
              <w:t>extra Curricular</w:t>
            </w:r>
            <w:r w:rsidRPr="25962C90" w:rsidR="00FC41B2">
              <w:rPr>
                <w:sz w:val="20"/>
                <w:szCs w:val="20"/>
                <w:lang w:val="en-US"/>
              </w:rPr>
              <w:t xml:space="preserve"> activity</w:t>
            </w:r>
          </w:p>
        </w:tc>
        <w:tc>
          <w:tcPr>
            <w:tcW w:w="385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3BEF9F12" w14:textId="7777777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piece per week </w:t>
            </w:r>
          </w:p>
        </w:tc>
      </w:tr>
      <w:tr w:rsidR="00752D95" w:rsidTr="25962C90" w14:paraId="554A587D" w14:textId="77777777">
        <w:trPr>
          <w:trHeight w:val="315"/>
        </w:trPr>
        <w:tc>
          <w:tcPr>
            <w:tcW w:w="1722" w:type="dxa"/>
            <w:tcBorders>
              <w:top w:val="single" w:color="CCCCCC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FC41B2" w14:paraId="56695569" w14:textId="77777777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Reading </w:t>
            </w:r>
          </w:p>
        </w:tc>
        <w:tc>
          <w:tcPr>
            <w:tcW w:w="243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P="25962C90" w:rsidRDefault="00FC41B2" w14:paraId="21FE7F61" w14:textId="77777777" w14:noSpellErr="1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25962C90" w:rsidR="00FC41B2">
              <w:rPr>
                <w:sz w:val="20"/>
                <w:szCs w:val="20"/>
                <w:lang w:val="en-US"/>
              </w:rPr>
              <w:t xml:space="preserve">1 piece per week set via </w:t>
            </w:r>
            <w:r w:rsidRPr="25962C90" w:rsidR="00FC41B2">
              <w:rPr>
                <w:sz w:val="20"/>
                <w:szCs w:val="20"/>
                <w:lang w:val="en-US"/>
              </w:rPr>
              <w:t>Sparx</w:t>
            </w:r>
          </w:p>
        </w:tc>
        <w:tc>
          <w:tcPr>
            <w:tcW w:w="3852" w:type="dxa"/>
            <w:tcBorders>
              <w:top w:val="single" w:color="CCCCCC" w:sz="6" w:space="0"/>
              <w:left w:val="single" w:color="CCCCCC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52D95" w:rsidRDefault="00752D95" w14:paraId="3B6964BC" w14:textId="77777777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752D95" w:rsidRDefault="00752D95" w14:paraId="2031853C" w14:textId="77777777">
      <w:pPr>
        <w:rPr>
          <w:b/>
          <w:color w:val="FF0000"/>
        </w:rPr>
      </w:pPr>
      <w:bookmarkStart w:name="_heading=h.gjdgxs" w:colFirst="0" w:colLast="0" w:id="0"/>
      <w:bookmarkEnd w:id="0"/>
    </w:p>
    <w:p w:rsidR="00752D95" w:rsidRDefault="00752D95" w14:paraId="26D10FC3" w14:textId="77777777">
      <w:pPr>
        <w:rPr>
          <w:b/>
        </w:rPr>
      </w:pPr>
    </w:p>
    <w:p w:rsidR="00752D95" w:rsidRDefault="00752D95" w14:paraId="3D5671D3" w14:textId="77777777"/>
    <w:p w:rsidR="00752D95" w:rsidRDefault="00752D95" w14:paraId="38597828" w14:textId="77777777"/>
    <w:sectPr w:rsidR="00752D95">
      <w:headerReference w:type="default" r:id="rId8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C41B2" w:rsidRDefault="00FC41B2" w14:paraId="170FD60F" w14:textId="77777777">
      <w:pPr>
        <w:spacing w:line="240" w:lineRule="auto"/>
      </w:pPr>
      <w:r>
        <w:separator/>
      </w:r>
    </w:p>
  </w:endnote>
  <w:endnote w:type="continuationSeparator" w:id="0">
    <w:p w:rsidR="00FC41B2" w:rsidRDefault="00FC41B2" w14:paraId="213040A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w:fontKey="{A83CCF84-6733-4C49-B40D-EF02AEA3CEFA}" r:id="rId1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9BFAC5C1-C355-42DA-8B61-78FB91A9E694}" r:id="rId2"/>
    <w:embedBold w:fontKey="{1883D234-AD56-41E8-A9DA-2A2A363B0558}" r:id="rId3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6FEE2765-41B6-4D45-AA5A-6FB3BAD6363C}" r:id="rId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C41B2" w:rsidRDefault="00FC41B2" w14:paraId="0DB8C245" w14:textId="77777777">
      <w:pPr>
        <w:spacing w:line="240" w:lineRule="auto"/>
      </w:pPr>
      <w:r>
        <w:separator/>
      </w:r>
    </w:p>
  </w:footnote>
  <w:footnote w:type="continuationSeparator" w:id="0">
    <w:p w:rsidR="00FC41B2" w:rsidRDefault="00FC41B2" w14:paraId="490A3CE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52D95" w:rsidRDefault="00752D95" w14:paraId="062DC26D" w14:textId="7777777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34D6B"/>
    <w:multiLevelType w:val="multilevel"/>
    <w:tmpl w:val="AF0C06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7650A7"/>
    <w:multiLevelType w:val="multilevel"/>
    <w:tmpl w:val="9C5E33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39A317E"/>
    <w:multiLevelType w:val="multilevel"/>
    <w:tmpl w:val="E46A36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A417BC3"/>
    <w:multiLevelType w:val="multilevel"/>
    <w:tmpl w:val="6234F5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3C36012"/>
    <w:multiLevelType w:val="multilevel"/>
    <w:tmpl w:val="BC0A5C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 w16cid:durableId="1601527520">
    <w:abstractNumId w:val="1"/>
  </w:num>
  <w:num w:numId="2" w16cid:durableId="2082410635">
    <w:abstractNumId w:val="3"/>
  </w:num>
  <w:num w:numId="3" w16cid:durableId="1206219083">
    <w:abstractNumId w:val="0"/>
  </w:num>
  <w:num w:numId="4" w16cid:durableId="1725566333">
    <w:abstractNumId w:val="4"/>
  </w:num>
  <w:num w:numId="5" w16cid:durableId="2053770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95"/>
    <w:rsid w:val="00752D95"/>
    <w:rsid w:val="008B059B"/>
    <w:rsid w:val="00FC41B2"/>
    <w:rsid w:val="0B401E0C"/>
    <w:rsid w:val="25962C90"/>
    <w:rsid w:val="2C9383B7"/>
    <w:rsid w:val="3CA8842C"/>
    <w:rsid w:val="417EA420"/>
    <w:rsid w:val="431F7EBF"/>
    <w:rsid w:val="45FF5570"/>
    <w:rsid w:val="533D32BE"/>
    <w:rsid w:val="56740C5E"/>
    <w:rsid w:val="6476D9B8"/>
    <w:rsid w:val="6B32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B9B0C8"/>
  <w15:docId w15:val="{D98B3F68-DCF2-47E7-AA1F-E234FDD4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E695F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E695F"/>
  </w:style>
  <w:style w:type="paragraph" w:styleId="Footer">
    <w:name w:val="footer"/>
    <w:basedOn w:val="Normal"/>
    <w:link w:val="FooterChar"/>
    <w:uiPriority w:val="99"/>
    <w:unhideWhenUsed/>
    <w:rsid w:val="007E695F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E695F"/>
  </w:style>
  <w:style w:type="table" w:styleId="TableGrid">
    <w:name w:val="Table Grid"/>
    <w:basedOn w:val="TableNormal"/>
    <w:uiPriority w:val="39"/>
    <w:rsid w:val="00F64D3A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157E91"/>
    <w:pPr>
      <w:ind w:left="720"/>
      <w:contextualSpacing/>
    </w:p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lqtDj7ZO1h02Blmuw+CoSFacYA==">CgMxLjAyCGguZ2pkZ3hzOAByITFsYmkyNEJPYXRRamNuME9XR3ctVWlxNUpTandZcm5jNA==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Box, Tara</dc:creator>
  <lastModifiedBy>Ella Strawbridge</lastModifiedBy>
  <revision>5</revision>
  <dcterms:created xsi:type="dcterms:W3CDTF">2025-01-05T15:16:00.0000000Z</dcterms:created>
  <dcterms:modified xsi:type="dcterms:W3CDTF">2025-01-23T10:50:03.5536751Z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2025-01-05T15:16:40Z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8cdaa49a-9956-4f57-a4a8-099992f1aeb6</vt:lpwstr>
  </property>
  <property fmtid="{D5CDD505-2E9C-101B-9397-08002B2CF9AE}" pid="7" name="MSIP_Label_defa4170-0d19-0005-0004-bc88714345d2_ActionId">
    <vt:lpwstr>aecb5888-f13b-40e6-8004-a7b5b79fd72c</vt:lpwstr>
  </property>
  <property fmtid="{D5CDD505-2E9C-101B-9397-08002B2CF9AE}" pid="8" name="MSIP_Label_defa4170-0d19-0005-0004-bc88714345d2_ContentBits">
    <vt:lpwstr>0</vt:lpwstr>
  </property>
</Properties>
</file>